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1D34E" w14:textId="06228294" w:rsidR="00CC265E" w:rsidRPr="00955E93" w:rsidRDefault="00526F91" w:rsidP="00710C82">
      <w:pPr>
        <w:rPr>
          <w:b/>
          <w:sz w:val="32"/>
        </w:rPr>
      </w:pPr>
      <w:r w:rsidRPr="00526F91">
        <w:rPr>
          <w:rFonts w:ascii="Times New Roman" w:eastAsia="Times New Roman" w:hAnsi="Times New Roman" w:cs="Times New Roman"/>
          <w:noProof/>
          <w:sz w:val="5"/>
          <w:szCs w:val="7"/>
        </w:rPr>
        <w:drawing>
          <wp:anchor distT="0" distB="0" distL="114300" distR="114300" simplePos="0" relativeHeight="251664896" behindDoc="0" locked="0" layoutInCell="1" allowOverlap="1" wp14:anchorId="601B5E62" wp14:editId="07DDA632">
            <wp:simplePos x="0" y="0"/>
            <wp:positionH relativeFrom="margin">
              <wp:posOffset>5543550</wp:posOffset>
            </wp:positionH>
            <wp:positionV relativeFrom="margin">
              <wp:posOffset>-111760</wp:posOffset>
            </wp:positionV>
            <wp:extent cx="1168400" cy="12769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093" t="-13414" r="-17766" b="-10862"/>
                    <a:stretch/>
                  </pic:blipFill>
                  <pic:spPr bwMode="auto">
                    <a:xfrm>
                      <a:off x="0" y="0"/>
                      <a:ext cx="1168400" cy="127698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F91">
        <w:rPr>
          <w:rFonts w:ascii="Times New Roman" w:eastAsia="Times New Roman" w:hAnsi="Times New Roman" w:cs="Times New Roman"/>
          <w:noProof/>
          <w:sz w:val="5"/>
          <w:szCs w:val="7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1792B9" wp14:editId="547AD8D8">
                <wp:simplePos x="0" y="0"/>
                <wp:positionH relativeFrom="margin">
                  <wp:posOffset>0</wp:posOffset>
                </wp:positionH>
                <wp:positionV relativeFrom="margin">
                  <wp:posOffset>-187325</wp:posOffset>
                </wp:positionV>
                <wp:extent cx="6810375" cy="14503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450340"/>
                        </a:xfrm>
                        <a:prstGeom prst="rect">
                          <a:avLst/>
                        </a:prstGeom>
                        <a:solidFill>
                          <a:srgbClr val="A8CA62"/>
                        </a:solidFill>
                        <a:ln w="38100" cmpd="sng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16BAF" w14:textId="222AC1C5" w:rsidR="00526F91" w:rsidRDefault="00526F91" w:rsidP="00526F91">
                            <w:pPr>
                              <w:snapToGrid w:val="0"/>
                              <w:rPr>
                                <w:rFonts w:eastAsiaTheme="minorEastAsia"/>
                                <w:b/>
                                <w:bCs/>
                                <w:sz w:val="40"/>
                                <w:szCs w:val="40"/>
                                <w:lang w:val="en-GB" w:eastAsia="zh-CN"/>
                              </w:rPr>
                            </w:pPr>
                            <w:r w:rsidRPr="00526F91">
                              <w:rPr>
                                <w:rFonts w:eastAsiaTheme="minorEastAsia"/>
                                <w:b/>
                                <w:bCs/>
                                <w:sz w:val="40"/>
                                <w:szCs w:val="40"/>
                                <w:lang w:val="en-GB" w:eastAsia="zh-CN"/>
                              </w:rPr>
                              <w:t>HARROW SCHOOL GOLF CLUB – CLUB ETIQUETTE</w:t>
                            </w:r>
                          </w:p>
                          <w:p w14:paraId="5D58615B" w14:textId="03F2407B" w:rsidR="00515FBB" w:rsidRDefault="00515FBB" w:rsidP="00526F91">
                            <w:pPr>
                              <w:snapToGrid w:val="0"/>
                              <w:rPr>
                                <w:rFonts w:eastAsiaTheme="minorEastAsia"/>
                                <w:b/>
                                <w:bCs/>
                                <w:sz w:val="40"/>
                                <w:szCs w:val="40"/>
                                <w:lang w:val="en-GB"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sz w:val="40"/>
                                <w:szCs w:val="40"/>
                                <w:lang w:val="en-GB" w:eastAsia="zh-CN"/>
                              </w:rPr>
                              <w:t>MEMBERS AND BOYS</w:t>
                            </w:r>
                          </w:p>
                          <w:p w14:paraId="7FA0714B" w14:textId="77777777" w:rsidR="00515FBB" w:rsidRPr="00526F91" w:rsidRDefault="00515FBB" w:rsidP="00526F91">
                            <w:pPr>
                              <w:snapToGrid w:val="0"/>
                              <w:rPr>
                                <w:rFonts w:eastAsiaTheme="minorEastAsia"/>
                                <w:b/>
                                <w:bCs/>
                                <w:sz w:val="40"/>
                                <w:szCs w:val="40"/>
                                <w:lang w:val="en-GB" w:eastAsia="zh-CN"/>
                              </w:rPr>
                            </w:pPr>
                          </w:p>
                          <w:p w14:paraId="47FCD81D" w14:textId="77777777" w:rsidR="00526F91" w:rsidRDefault="00526F91" w:rsidP="00526F91">
                            <w:pPr>
                              <w:snapToGrid w:val="0"/>
                              <w:spacing w:after="240"/>
                              <w:rPr>
                                <w:rFonts w:eastAsiaTheme="minorEastAsia"/>
                                <w:bCs/>
                                <w:sz w:val="4"/>
                                <w:szCs w:val="2"/>
                                <w:lang w:val="en-GB" w:eastAsia="zh-CN"/>
                              </w:rPr>
                            </w:pPr>
                          </w:p>
                          <w:p w14:paraId="49FBAB93" w14:textId="34B5870C" w:rsidR="00526F91" w:rsidRPr="00E81F0D" w:rsidRDefault="00515FBB" w:rsidP="00526F91">
                            <w:pPr>
                              <w:snapToGrid w:val="0"/>
                              <w:spacing w:after="240"/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24"/>
                                <w:lang w:val="en-GB" w:eastAsia="zh-CN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Theme="minorEastAsia"/>
                                <w:bCs/>
                                <w:sz w:val="32"/>
                                <w:szCs w:val="24"/>
                                <w:lang w:val="en-GB" w:eastAsia="zh-CN"/>
                              </w:rPr>
                              <w:t>January</w:t>
                            </w:r>
                            <w:r w:rsidR="00526F91" w:rsidRPr="009030B5">
                              <w:rPr>
                                <w:rFonts w:eastAsiaTheme="minorEastAsia"/>
                                <w:bCs/>
                                <w:sz w:val="32"/>
                                <w:szCs w:val="24"/>
                                <w:lang w:val="en-GB" w:eastAsia="zh-CN"/>
                              </w:rPr>
                              <w:t xml:space="preserve"> 202</w:t>
                            </w:r>
                            <w:r>
                              <w:rPr>
                                <w:rFonts w:eastAsiaTheme="minorEastAsia"/>
                                <w:bCs/>
                                <w:sz w:val="32"/>
                                <w:szCs w:val="24"/>
                                <w:lang w:val="en-GB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792B9" id="Rectangle 2" o:spid="_x0000_s1026" style="position:absolute;margin-left:0;margin-top:-14.75pt;width:536.25pt;height:114.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" fillcolor="#a8ca62" stroked="f" strokeweight="3pt">
                <v:textbox>
                  <w:txbxContent>
                    <w:p w14:paraId="09316BAF" w14:textId="222AC1C5" w:rsidR="00526F91" w:rsidRDefault="00526F91" w:rsidP="00526F91">
                      <w:pPr>
                        <w:snapToGrid w:val="0"/>
                        <w:rPr>
                          <w:rFonts w:eastAsiaTheme="minorEastAsia"/>
                          <w:b/>
                          <w:bCs/>
                          <w:sz w:val="40"/>
                          <w:szCs w:val="40"/>
                          <w:lang w:val="en-GB" w:eastAsia="zh-CN"/>
                        </w:rPr>
                      </w:pPr>
                      <w:r w:rsidRPr="00526F91">
                        <w:rPr>
                          <w:rFonts w:eastAsiaTheme="minorEastAsia"/>
                          <w:b/>
                          <w:bCs/>
                          <w:sz w:val="40"/>
                          <w:szCs w:val="40"/>
                          <w:lang w:val="en-GB" w:eastAsia="zh-CN"/>
                        </w:rPr>
                        <w:t>HARROW SCHOOL GOLF CLUB – CLUB ETIQUETTE</w:t>
                      </w:r>
                    </w:p>
                    <w:p w14:paraId="5D58615B" w14:textId="03F2407B" w:rsidR="00515FBB" w:rsidRDefault="00515FBB" w:rsidP="00526F91">
                      <w:pPr>
                        <w:snapToGrid w:val="0"/>
                        <w:rPr>
                          <w:rFonts w:eastAsiaTheme="minorEastAsia"/>
                          <w:b/>
                          <w:bCs/>
                          <w:sz w:val="40"/>
                          <w:szCs w:val="40"/>
                          <w:lang w:val="en-GB" w:eastAsia="zh-CN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sz w:val="40"/>
                          <w:szCs w:val="40"/>
                          <w:lang w:val="en-GB" w:eastAsia="zh-CN"/>
                        </w:rPr>
                        <w:t>MEMBERS AND BOYS</w:t>
                      </w:r>
                    </w:p>
                    <w:p w14:paraId="7FA0714B" w14:textId="77777777" w:rsidR="00515FBB" w:rsidRPr="00526F91" w:rsidRDefault="00515FBB" w:rsidP="00526F91">
                      <w:pPr>
                        <w:snapToGrid w:val="0"/>
                        <w:rPr>
                          <w:rFonts w:eastAsiaTheme="minorEastAsia"/>
                          <w:b/>
                          <w:bCs/>
                          <w:sz w:val="40"/>
                          <w:szCs w:val="40"/>
                          <w:lang w:val="en-GB" w:eastAsia="zh-CN"/>
                        </w:rPr>
                      </w:pPr>
                    </w:p>
                    <w:p w14:paraId="47FCD81D" w14:textId="77777777" w:rsidR="00526F91" w:rsidRDefault="00526F91" w:rsidP="00526F91">
                      <w:pPr>
                        <w:snapToGrid w:val="0"/>
                        <w:spacing w:after="240"/>
                        <w:rPr>
                          <w:rFonts w:eastAsiaTheme="minorEastAsia"/>
                          <w:bCs/>
                          <w:sz w:val="4"/>
                          <w:szCs w:val="2"/>
                          <w:lang w:val="en-GB" w:eastAsia="zh-CN"/>
                        </w:rPr>
                      </w:pPr>
                    </w:p>
                    <w:p w14:paraId="49FBAB93" w14:textId="34B5870C" w:rsidR="00526F91" w:rsidRPr="00E81F0D" w:rsidRDefault="00515FBB" w:rsidP="00526F91">
                      <w:pPr>
                        <w:snapToGrid w:val="0"/>
                        <w:spacing w:after="240"/>
                        <w:rPr>
                          <w:rFonts w:eastAsiaTheme="minorEastAsia"/>
                          <w:b/>
                          <w:bCs/>
                          <w:sz w:val="48"/>
                          <w:szCs w:val="24"/>
                          <w:lang w:val="en-GB" w:eastAsia="zh-CN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Theme="minorEastAsia"/>
                          <w:bCs/>
                          <w:sz w:val="32"/>
                          <w:szCs w:val="24"/>
                          <w:lang w:val="en-GB" w:eastAsia="zh-CN"/>
                        </w:rPr>
                        <w:t>January</w:t>
                      </w:r>
                      <w:r w:rsidR="00526F91" w:rsidRPr="009030B5">
                        <w:rPr>
                          <w:rFonts w:eastAsiaTheme="minorEastAsia"/>
                          <w:bCs/>
                          <w:sz w:val="32"/>
                          <w:szCs w:val="24"/>
                          <w:lang w:val="en-GB" w:eastAsia="zh-CN"/>
                        </w:rPr>
                        <w:t xml:space="preserve"> 202</w:t>
                      </w:r>
                      <w:r>
                        <w:rPr>
                          <w:rFonts w:eastAsiaTheme="minorEastAsia"/>
                          <w:bCs/>
                          <w:sz w:val="32"/>
                          <w:szCs w:val="24"/>
                          <w:lang w:val="en-GB" w:eastAsia="zh-CN"/>
                        </w:rPr>
                        <w:t>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5"/>
          <w:szCs w:val="7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CC5BF5" wp14:editId="4C0770AF">
                <wp:simplePos x="0" y="0"/>
                <wp:positionH relativeFrom="column">
                  <wp:posOffset>154940</wp:posOffset>
                </wp:positionH>
                <wp:positionV relativeFrom="paragraph">
                  <wp:posOffset>466090</wp:posOffset>
                </wp:positionV>
                <wp:extent cx="51339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404BD" id="Straight Connector 4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pt,36.7pt" to="416.4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" strokecolor="#938953 [1614]"/>
            </w:pict>
          </mc:Fallback>
        </mc:AlternateContent>
      </w:r>
    </w:p>
    <w:p w14:paraId="101440FD" w14:textId="177A60E6" w:rsidR="00CC265E" w:rsidRDefault="00CC265E"/>
    <w:p w14:paraId="740DE1E1" w14:textId="70A27E13" w:rsidR="00CC265E" w:rsidRDefault="00CC265E" w:rsidP="00A10509">
      <w:pPr>
        <w:spacing w:before="1"/>
        <w:rPr>
          <w:rFonts w:ascii="Times New Roman" w:eastAsia="Times New Roman" w:hAnsi="Times New Roman" w:cs="Times New Roman"/>
          <w:color w:val="000000" w:themeColor="text1"/>
          <w:sz w:val="5"/>
          <w:szCs w:val="7"/>
        </w:rPr>
      </w:pPr>
    </w:p>
    <w:p w14:paraId="539F68E0" w14:textId="4803B0B2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25874832" w14:textId="2F785C8D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51E97271" w14:textId="0E6C0FB0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03D82F72" w14:textId="00B50A21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17A0EC74" w14:textId="6D7D120D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139BCEEC" w14:textId="38719598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5B5DF0BA" w14:textId="55C1E831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3DE8E3DD" w14:textId="6310EFCB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2A7A7C63" w14:textId="7ADCD407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3802B968" w14:textId="21F6EEFE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5B8FA3A5" w14:textId="4292AC51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3085DB1E" w14:textId="0EB92812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1A33D023" w14:textId="5B0DE7BB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50C49812" w14:textId="4C284D69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210ABDB6" w14:textId="3CD2941B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341CBA6C" w14:textId="4AF59843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4D2889C4" w14:textId="2EFAD76C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2739F773" w14:textId="4165C48A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75D6C90C" w14:textId="5149A9AA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4BEBBC22" w14:textId="26204B36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2D9D380C" w14:textId="0019C934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037BFA15" w14:textId="618C812B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4635A350" w14:textId="21FC60D1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12C709EF" w14:textId="6E282AA5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78D4CF71" w14:textId="77777777" w:rsidR="00E81F0D" w:rsidRP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1727160B" w14:textId="56E95DE3" w:rsidR="00E81F0D" w:rsidRDefault="00E81F0D" w:rsidP="00E81F0D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364E0A7B" w14:textId="368B9A81" w:rsidR="00B03A68" w:rsidRPr="00B03A68" w:rsidRDefault="00B03A68" w:rsidP="00B03A68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044C036E" w14:textId="7CEBB2E0" w:rsidR="00B03A68" w:rsidRPr="00B03A68" w:rsidRDefault="00B03A68" w:rsidP="00B03A68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02AE5E59" w14:textId="56DADCA4" w:rsidR="00B03A68" w:rsidRPr="00B03A68" w:rsidRDefault="00B03A68" w:rsidP="00B03A68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4AB4D952" w14:textId="356246F1" w:rsidR="00B03A68" w:rsidRPr="00B03A68" w:rsidRDefault="00B03A68" w:rsidP="00B03A68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40C054C4" w14:textId="2D80B540" w:rsidR="00B03A68" w:rsidRPr="00B03A68" w:rsidRDefault="00B03A68" w:rsidP="00B03A68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3DB62E1E" w14:textId="51D16762" w:rsidR="00B03A68" w:rsidRPr="00B03A68" w:rsidRDefault="00B03A68" w:rsidP="00B03A68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4A71EFBA" w14:textId="6FDFAE65" w:rsidR="00B03A68" w:rsidRPr="00B03A68" w:rsidRDefault="00B03A68" w:rsidP="00B03A68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674DDDEB" w14:textId="31475E42" w:rsidR="00B03A68" w:rsidRPr="00B03A68" w:rsidRDefault="00B03A68" w:rsidP="00B03A68">
      <w:pPr>
        <w:rPr>
          <w:rFonts w:ascii="Times New Roman" w:eastAsia="Times New Roman" w:hAnsi="Times New Roman" w:cs="Times New Roman"/>
          <w:sz w:val="5"/>
          <w:szCs w:val="7"/>
        </w:rPr>
      </w:pPr>
    </w:p>
    <w:p w14:paraId="3768902E" w14:textId="42BBFB48" w:rsidR="00B03A68" w:rsidRPr="000E59DA" w:rsidRDefault="00B03A68" w:rsidP="00B03A68">
      <w:pPr>
        <w:rPr>
          <w:rFonts w:eastAsia="Times New Roman" w:cstheme="minorHAnsi"/>
          <w:b/>
          <w:bCs/>
          <w:color w:val="948A54" w:themeColor="background2" w:themeShade="80"/>
          <w:sz w:val="32"/>
          <w:szCs w:val="32"/>
        </w:rPr>
      </w:pPr>
      <w:r w:rsidRPr="000E59DA">
        <w:rPr>
          <w:rFonts w:eastAsia="Times New Roman" w:cstheme="minorHAnsi"/>
          <w:b/>
          <w:bCs/>
          <w:color w:val="948A54" w:themeColor="background2" w:themeShade="80"/>
          <w:sz w:val="32"/>
          <w:szCs w:val="32"/>
        </w:rPr>
        <w:t>INTRODUCTION</w:t>
      </w:r>
    </w:p>
    <w:p w14:paraId="53A2F4DC" w14:textId="779A8FAC" w:rsidR="008E7D14" w:rsidRPr="00FB38FD" w:rsidRDefault="009A2207" w:rsidP="009A2207">
      <w:pPr>
        <w:pStyle w:val="BodyText"/>
        <w:rPr>
          <w:rFonts w:cs="Arial"/>
          <w:sz w:val="24"/>
          <w:szCs w:val="21"/>
        </w:rPr>
      </w:pPr>
      <w:r w:rsidRPr="00FB38FD">
        <w:rPr>
          <w:rFonts w:cs="Arial"/>
          <w:sz w:val="24"/>
          <w:szCs w:val="21"/>
        </w:rPr>
        <w:t xml:space="preserve">Harrow School Golf Club </w:t>
      </w:r>
      <w:r w:rsidR="008E7D14" w:rsidRPr="00FB38FD">
        <w:rPr>
          <w:rFonts w:cs="Arial"/>
          <w:sz w:val="24"/>
          <w:szCs w:val="21"/>
        </w:rPr>
        <w:t xml:space="preserve">(HSGC) </w:t>
      </w:r>
      <w:r w:rsidRPr="00FB38FD">
        <w:rPr>
          <w:rFonts w:cs="Arial"/>
          <w:sz w:val="24"/>
          <w:szCs w:val="21"/>
        </w:rPr>
        <w:t>operates under R&amp;A and USGA Rules of Golf</w:t>
      </w:r>
      <w:r w:rsidR="00515FBB">
        <w:rPr>
          <w:rFonts w:cs="Arial"/>
          <w:sz w:val="24"/>
          <w:szCs w:val="21"/>
        </w:rPr>
        <w:t>;</w:t>
      </w:r>
      <w:r w:rsidR="008E7D14" w:rsidRPr="00FB38FD">
        <w:rPr>
          <w:rFonts w:cs="Arial"/>
          <w:sz w:val="24"/>
          <w:szCs w:val="21"/>
        </w:rPr>
        <w:t xml:space="preserve"> </w:t>
      </w:r>
      <w:bookmarkStart w:id="0" w:name="_Hlk57208148"/>
      <w:r w:rsidR="005F6409">
        <w:rPr>
          <w:rFonts w:cs="Arial"/>
          <w:sz w:val="24"/>
          <w:szCs w:val="21"/>
        </w:rPr>
        <w:t xml:space="preserve">it is important that </w:t>
      </w:r>
      <w:r w:rsidR="008E7D14" w:rsidRPr="00FB38FD">
        <w:rPr>
          <w:rFonts w:cs="Arial"/>
          <w:sz w:val="24"/>
          <w:szCs w:val="21"/>
        </w:rPr>
        <w:t>e</w:t>
      </w:r>
      <w:r w:rsidRPr="00FB38FD">
        <w:rPr>
          <w:rFonts w:cs="Arial"/>
          <w:sz w:val="24"/>
          <w:szCs w:val="21"/>
        </w:rPr>
        <w:t xml:space="preserve">very </w:t>
      </w:r>
      <w:bookmarkEnd w:id="0"/>
      <w:r w:rsidRPr="00FB38FD">
        <w:rPr>
          <w:rFonts w:cs="Arial"/>
          <w:sz w:val="24"/>
          <w:szCs w:val="21"/>
        </w:rPr>
        <w:t xml:space="preserve">club member should </w:t>
      </w:r>
      <w:proofErr w:type="spellStart"/>
      <w:r w:rsidRPr="00FB38FD">
        <w:rPr>
          <w:rFonts w:cs="Arial"/>
          <w:sz w:val="24"/>
          <w:szCs w:val="21"/>
        </w:rPr>
        <w:t>familiarise</w:t>
      </w:r>
      <w:proofErr w:type="spellEnd"/>
      <w:r w:rsidRPr="00FB38FD">
        <w:rPr>
          <w:rFonts w:cs="Arial"/>
          <w:sz w:val="24"/>
          <w:szCs w:val="21"/>
        </w:rPr>
        <w:t xml:space="preserve"> themselves</w:t>
      </w:r>
      <w:r w:rsidR="00185DF3">
        <w:rPr>
          <w:rFonts w:cs="Arial"/>
          <w:sz w:val="24"/>
          <w:szCs w:val="21"/>
        </w:rPr>
        <w:t xml:space="preserve"> with</w:t>
      </w:r>
      <w:r w:rsidRPr="00FB38FD">
        <w:rPr>
          <w:rFonts w:cs="Arial"/>
          <w:sz w:val="24"/>
          <w:szCs w:val="21"/>
        </w:rPr>
        <w:t xml:space="preserve"> </w:t>
      </w:r>
      <w:r w:rsidR="008E7D14" w:rsidRPr="00FB38FD">
        <w:rPr>
          <w:rFonts w:cs="Arial"/>
          <w:sz w:val="24"/>
          <w:szCs w:val="21"/>
        </w:rPr>
        <w:t xml:space="preserve">and play to </w:t>
      </w:r>
      <w:r w:rsidRPr="00FB38FD">
        <w:rPr>
          <w:rFonts w:cs="Arial"/>
          <w:sz w:val="24"/>
          <w:szCs w:val="21"/>
        </w:rPr>
        <w:t>these rules</w:t>
      </w:r>
      <w:r w:rsidR="008E7D14" w:rsidRPr="00FB38FD">
        <w:rPr>
          <w:rFonts w:cs="Arial"/>
          <w:sz w:val="24"/>
          <w:szCs w:val="21"/>
        </w:rPr>
        <w:t xml:space="preserve">. HSGC has updated </w:t>
      </w:r>
      <w:r w:rsidR="00145BFE">
        <w:rPr>
          <w:rFonts w:cs="Arial"/>
          <w:sz w:val="24"/>
          <w:szCs w:val="21"/>
        </w:rPr>
        <w:t>its</w:t>
      </w:r>
      <w:r w:rsidR="008E7D14" w:rsidRPr="00FB38FD">
        <w:rPr>
          <w:rFonts w:cs="Arial"/>
          <w:sz w:val="24"/>
          <w:szCs w:val="21"/>
        </w:rPr>
        <w:t xml:space="preserve"> </w:t>
      </w:r>
      <w:r w:rsidRPr="00FB38FD">
        <w:rPr>
          <w:rFonts w:cs="Arial"/>
          <w:sz w:val="24"/>
          <w:szCs w:val="21"/>
        </w:rPr>
        <w:t>‘Local Rules’ and ‘Club Etiquette’</w:t>
      </w:r>
      <w:r w:rsidR="00145BFE">
        <w:rPr>
          <w:rFonts w:cs="Arial"/>
          <w:sz w:val="24"/>
          <w:szCs w:val="21"/>
        </w:rPr>
        <w:t>. T</w:t>
      </w:r>
      <w:r w:rsidR="008E7D14" w:rsidRPr="00FB38FD">
        <w:rPr>
          <w:rFonts w:cs="Arial"/>
          <w:sz w:val="24"/>
          <w:szCs w:val="21"/>
        </w:rPr>
        <w:t xml:space="preserve">hese are </w:t>
      </w:r>
      <w:r w:rsidR="000B6A2F" w:rsidRPr="00FB38FD">
        <w:rPr>
          <w:rFonts w:cs="Arial"/>
          <w:b/>
          <w:bCs/>
          <w:sz w:val="24"/>
          <w:szCs w:val="21"/>
          <w:u w:val="single"/>
        </w:rPr>
        <w:t>NOT</w:t>
      </w:r>
      <w:r w:rsidR="008E7D14" w:rsidRPr="00FB38FD">
        <w:rPr>
          <w:rFonts w:cs="Arial"/>
          <w:sz w:val="24"/>
          <w:szCs w:val="21"/>
        </w:rPr>
        <w:t xml:space="preserve"> currently recorded on the </w:t>
      </w:r>
      <w:r w:rsidR="00FB38FD" w:rsidRPr="00FB38FD">
        <w:rPr>
          <w:rFonts w:cs="Arial"/>
          <w:sz w:val="24"/>
          <w:szCs w:val="21"/>
        </w:rPr>
        <w:t>scorecards,</w:t>
      </w:r>
      <w:r w:rsidR="008E7D14" w:rsidRPr="00FB38FD">
        <w:rPr>
          <w:rFonts w:cs="Arial"/>
          <w:sz w:val="24"/>
          <w:szCs w:val="21"/>
        </w:rPr>
        <w:t xml:space="preserve"> but members should make themselves aware </w:t>
      </w:r>
      <w:r w:rsidR="000B6A2F" w:rsidRPr="00FB38FD">
        <w:rPr>
          <w:rFonts w:cs="Arial"/>
          <w:sz w:val="24"/>
          <w:szCs w:val="21"/>
        </w:rPr>
        <w:t xml:space="preserve">of the rules </w:t>
      </w:r>
      <w:r w:rsidR="008E7D14" w:rsidRPr="00FB38FD">
        <w:rPr>
          <w:rFonts w:cs="Arial"/>
          <w:sz w:val="24"/>
          <w:szCs w:val="21"/>
        </w:rPr>
        <w:t xml:space="preserve">and </w:t>
      </w:r>
      <w:r w:rsidR="00515FBB" w:rsidRPr="00FB38FD">
        <w:rPr>
          <w:rFonts w:cs="Arial"/>
          <w:sz w:val="24"/>
          <w:szCs w:val="21"/>
        </w:rPr>
        <w:t>etiquette</w:t>
      </w:r>
      <w:r w:rsidR="00515FBB">
        <w:rPr>
          <w:rFonts w:cs="Arial"/>
          <w:sz w:val="24"/>
          <w:szCs w:val="21"/>
        </w:rPr>
        <w:t xml:space="preserve"> and</w:t>
      </w:r>
      <w:r w:rsidR="00FB38FD" w:rsidRPr="00FB38FD">
        <w:rPr>
          <w:rFonts w:cs="Arial"/>
          <w:sz w:val="24"/>
          <w:szCs w:val="21"/>
        </w:rPr>
        <w:t xml:space="preserve"> </w:t>
      </w:r>
      <w:r w:rsidR="008E7D14" w:rsidRPr="00FB38FD">
        <w:rPr>
          <w:rFonts w:cs="Arial"/>
          <w:sz w:val="24"/>
          <w:szCs w:val="21"/>
        </w:rPr>
        <w:t>abi</w:t>
      </w:r>
      <w:r w:rsidR="000B6A2F" w:rsidRPr="00FB38FD">
        <w:rPr>
          <w:rFonts w:cs="Arial"/>
          <w:sz w:val="24"/>
          <w:szCs w:val="21"/>
        </w:rPr>
        <w:t>de by them when playing the course</w:t>
      </w:r>
      <w:r w:rsidRPr="00FB38FD">
        <w:rPr>
          <w:rFonts w:cs="Arial"/>
          <w:sz w:val="24"/>
          <w:szCs w:val="21"/>
        </w:rPr>
        <w:t xml:space="preserve">. </w:t>
      </w:r>
    </w:p>
    <w:p w14:paraId="510F3BCA" w14:textId="77777777" w:rsidR="008E7D14" w:rsidRPr="00515FBB" w:rsidRDefault="008E7D14" w:rsidP="009A2207">
      <w:pPr>
        <w:pStyle w:val="BodyText"/>
        <w:rPr>
          <w:rFonts w:cs="Arial"/>
          <w:color w:val="948A54" w:themeColor="background2" w:themeShade="80"/>
          <w:sz w:val="24"/>
          <w:szCs w:val="21"/>
        </w:rPr>
      </w:pPr>
    </w:p>
    <w:p w14:paraId="0706F264" w14:textId="3C909D84" w:rsidR="000B6A2F" w:rsidRPr="000E59DA" w:rsidRDefault="00515FBB" w:rsidP="000E59DA">
      <w:pPr>
        <w:pStyle w:val="BodyText"/>
        <w:ind w:left="0"/>
        <w:rPr>
          <w:rFonts w:cs="Arial"/>
          <w:b/>
          <w:bCs/>
          <w:color w:val="948A54" w:themeColor="background2" w:themeShade="80"/>
          <w:sz w:val="32"/>
          <w:szCs w:val="24"/>
          <w:lang w:val="en-GB"/>
        </w:rPr>
      </w:pPr>
      <w:r>
        <w:rPr>
          <w:rFonts w:cs="Arial"/>
          <w:b/>
          <w:bCs/>
          <w:color w:val="948A54" w:themeColor="background2" w:themeShade="80"/>
          <w:sz w:val="32"/>
          <w:szCs w:val="24"/>
          <w:lang w:val="en-GB"/>
        </w:rPr>
        <w:t>PROTECTION OF THE COURSE</w:t>
      </w:r>
    </w:p>
    <w:p w14:paraId="454F0B22" w14:textId="77777777" w:rsidR="00515FBB" w:rsidRDefault="00515FBB" w:rsidP="00515FBB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 xml:space="preserve">Always carry a pitch mark repairer and use on the greens when required </w:t>
      </w:r>
    </w:p>
    <w:p w14:paraId="13C54CB8" w14:textId="77777777" w:rsidR="00515FBB" w:rsidRPr="00A77F28" w:rsidRDefault="00515FBB" w:rsidP="00515FBB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>Repair all divots. Use sand from the boxes provided for repairs on a tee</w:t>
      </w:r>
    </w:p>
    <w:p w14:paraId="58CF56AE" w14:textId="77777777" w:rsidR="00515FBB" w:rsidRPr="00A77F28" w:rsidRDefault="00515FBB" w:rsidP="00515FBB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 xml:space="preserve">Bunkers should be raked after use </w:t>
      </w:r>
    </w:p>
    <w:p w14:paraId="39164776" w14:textId="6FA53A10" w:rsidR="00515FBB" w:rsidRPr="00A77F28" w:rsidRDefault="00515FBB" w:rsidP="00515FBB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>No practice is allowed on the course</w:t>
      </w:r>
      <w:r w:rsidR="00185DF3">
        <w:rPr>
          <w:rFonts w:cs="Arial"/>
          <w:sz w:val="24"/>
          <w:szCs w:val="21"/>
          <w:lang w:val="en-GB"/>
        </w:rPr>
        <w:t>;</w:t>
      </w:r>
      <w:r>
        <w:rPr>
          <w:rFonts w:cs="Arial"/>
          <w:sz w:val="24"/>
          <w:szCs w:val="21"/>
          <w:lang w:val="en-GB"/>
        </w:rPr>
        <w:t xml:space="preserve"> practice swings should be in the nearby rough</w:t>
      </w:r>
    </w:p>
    <w:p w14:paraId="5EDB2C30" w14:textId="77777777" w:rsidR="00515FBB" w:rsidRPr="005B6278" w:rsidRDefault="00515FBB" w:rsidP="00515FBB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>Golfers are responsible for any damage that they cause to property within or outside the confines of the course</w:t>
      </w:r>
    </w:p>
    <w:p w14:paraId="15370291" w14:textId="09C3F213" w:rsidR="00515FBB" w:rsidRDefault="00515FBB" w:rsidP="000E59DA">
      <w:pPr>
        <w:pStyle w:val="BodyText"/>
        <w:ind w:left="0"/>
        <w:rPr>
          <w:rFonts w:cs="Arial"/>
          <w:b/>
          <w:bCs/>
          <w:color w:val="948A54" w:themeColor="background2" w:themeShade="80"/>
          <w:sz w:val="32"/>
          <w:szCs w:val="32"/>
          <w:lang w:val="en-GB"/>
        </w:rPr>
      </w:pPr>
      <w:r w:rsidRPr="00515FBB">
        <w:rPr>
          <w:rFonts w:cs="Arial"/>
          <w:b/>
          <w:bCs/>
          <w:color w:val="948A54" w:themeColor="background2" w:themeShade="80"/>
          <w:sz w:val="32"/>
          <w:szCs w:val="32"/>
          <w:lang w:val="en-GB"/>
        </w:rPr>
        <w:t>DRESS CODE</w:t>
      </w:r>
    </w:p>
    <w:p w14:paraId="0D4456F8" w14:textId="70B43F04" w:rsidR="00A77F28" w:rsidRPr="005640AE" w:rsidRDefault="00A77F28" w:rsidP="00A77F28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 xml:space="preserve">Tailored shorts may be worn with short white socks for men. </w:t>
      </w:r>
      <w:r w:rsidR="00E23E30">
        <w:rPr>
          <w:rFonts w:cs="Arial"/>
          <w:sz w:val="24"/>
          <w:szCs w:val="21"/>
          <w:lang w:val="en-GB"/>
        </w:rPr>
        <w:t>s</w:t>
      </w:r>
    </w:p>
    <w:p w14:paraId="173696E8" w14:textId="305B6D34" w:rsidR="005640AE" w:rsidRPr="005640AE" w:rsidRDefault="005640AE" w:rsidP="00A77F28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>Tops should only be polo shirts or golf roll necks</w:t>
      </w:r>
    </w:p>
    <w:p w14:paraId="3E792EF8" w14:textId="6DA0FA63" w:rsidR="005640AE" w:rsidRPr="005640AE" w:rsidRDefault="005640AE" w:rsidP="00A77F28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>Footwear should be golf shoes or suitable clean trainers</w:t>
      </w:r>
    </w:p>
    <w:p w14:paraId="53B29D14" w14:textId="70EA6AE7" w:rsidR="005640AE" w:rsidRPr="005640AE" w:rsidRDefault="005640AE" w:rsidP="00A77F28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 xml:space="preserve">Golfers should be cleanly and tidily dressed </w:t>
      </w:r>
      <w:proofErr w:type="gramStart"/>
      <w:r>
        <w:rPr>
          <w:rFonts w:cs="Arial"/>
          <w:sz w:val="24"/>
          <w:szCs w:val="21"/>
          <w:lang w:val="en-GB"/>
        </w:rPr>
        <w:t>with</w:t>
      </w:r>
      <w:proofErr w:type="gramEnd"/>
      <w:r>
        <w:rPr>
          <w:rFonts w:cs="Arial"/>
          <w:sz w:val="24"/>
          <w:szCs w:val="21"/>
          <w:lang w:val="en-GB"/>
        </w:rPr>
        <w:t xml:space="preserve"> no muddy sports kit</w:t>
      </w:r>
    </w:p>
    <w:p w14:paraId="6C140F55" w14:textId="7CD96F52" w:rsidR="005640AE" w:rsidRPr="00515FBB" w:rsidRDefault="005640AE" w:rsidP="00A77F28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>Jeans, Bermuda shorts</w:t>
      </w:r>
      <w:r w:rsidR="000E59DA">
        <w:rPr>
          <w:rFonts w:cs="Arial"/>
          <w:sz w:val="24"/>
          <w:szCs w:val="21"/>
          <w:lang w:val="en-GB"/>
        </w:rPr>
        <w:t xml:space="preserve"> </w:t>
      </w:r>
      <w:r>
        <w:rPr>
          <w:rFonts w:cs="Arial"/>
          <w:sz w:val="24"/>
          <w:szCs w:val="21"/>
          <w:lang w:val="en-GB"/>
        </w:rPr>
        <w:t>and collarless t-shirts or sports tops are not permitted</w:t>
      </w:r>
    </w:p>
    <w:p w14:paraId="72499258" w14:textId="39435AC8" w:rsidR="00515FBB" w:rsidRDefault="00515FBB" w:rsidP="000E59DA">
      <w:pPr>
        <w:pStyle w:val="BodyText"/>
        <w:ind w:left="0"/>
        <w:rPr>
          <w:rFonts w:cs="Arial"/>
          <w:b/>
          <w:bCs/>
          <w:color w:val="948A54" w:themeColor="background2" w:themeShade="80"/>
          <w:sz w:val="32"/>
          <w:szCs w:val="32"/>
          <w:lang w:val="en-GB"/>
        </w:rPr>
      </w:pPr>
      <w:r w:rsidRPr="00515FBB">
        <w:rPr>
          <w:rFonts w:cs="Arial"/>
          <w:b/>
          <w:bCs/>
          <w:color w:val="948A54" w:themeColor="background2" w:themeShade="80"/>
          <w:sz w:val="32"/>
          <w:szCs w:val="32"/>
          <w:lang w:val="en-GB"/>
        </w:rPr>
        <w:t>OTHER RULES</w:t>
      </w:r>
    </w:p>
    <w:p w14:paraId="5C07D9F5" w14:textId="4C403D64" w:rsidR="00515FBB" w:rsidRPr="00A77F28" w:rsidRDefault="00515FBB" w:rsidP="00515FBB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>Be aware of other players on the course. Shout ‘</w:t>
      </w:r>
      <w:r>
        <w:rPr>
          <w:rFonts w:cs="Arial"/>
          <w:sz w:val="24"/>
          <w:szCs w:val="21"/>
          <w:lang w:val="en-GB"/>
        </w:rPr>
        <w:t>f</w:t>
      </w:r>
      <w:r>
        <w:rPr>
          <w:rFonts w:cs="Arial"/>
          <w:sz w:val="24"/>
          <w:szCs w:val="21"/>
          <w:lang w:val="en-GB"/>
        </w:rPr>
        <w:t>ore!’, if they are at risk from your shot</w:t>
      </w:r>
    </w:p>
    <w:p w14:paraId="354B7BE5" w14:textId="4EBC7EDB" w:rsidR="005640AE" w:rsidRPr="000A5D20" w:rsidRDefault="005640AE" w:rsidP="005640AE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 w:rsidRPr="000A5D20">
        <w:rPr>
          <w:rFonts w:cs="Arial"/>
          <w:sz w:val="24"/>
          <w:szCs w:val="21"/>
          <w:lang w:val="en-GB"/>
        </w:rPr>
        <w:t xml:space="preserve">Players </w:t>
      </w:r>
      <w:r>
        <w:rPr>
          <w:rFonts w:cs="Arial"/>
          <w:sz w:val="24"/>
          <w:szCs w:val="21"/>
          <w:lang w:val="en-GB"/>
        </w:rPr>
        <w:t>coming to the 10</w:t>
      </w:r>
      <w:r w:rsidRPr="000A5D20">
        <w:rPr>
          <w:rFonts w:cs="Arial"/>
          <w:sz w:val="24"/>
          <w:szCs w:val="21"/>
          <w:vertAlign w:val="superscript"/>
          <w:lang w:val="en-GB"/>
        </w:rPr>
        <w:t>th</w:t>
      </w:r>
      <w:r>
        <w:rPr>
          <w:rFonts w:cs="Arial"/>
          <w:sz w:val="24"/>
          <w:szCs w:val="21"/>
          <w:lang w:val="en-GB"/>
        </w:rPr>
        <w:t xml:space="preserve"> </w:t>
      </w:r>
      <w:r>
        <w:rPr>
          <w:rFonts w:cs="Arial"/>
          <w:sz w:val="24"/>
          <w:szCs w:val="21"/>
          <w:lang w:val="en-GB"/>
        </w:rPr>
        <w:t>t</w:t>
      </w:r>
      <w:r>
        <w:rPr>
          <w:rFonts w:cs="Arial"/>
          <w:sz w:val="24"/>
          <w:szCs w:val="21"/>
          <w:lang w:val="en-GB"/>
        </w:rPr>
        <w:t xml:space="preserve">ee </w:t>
      </w:r>
      <w:r>
        <w:rPr>
          <w:rFonts w:cs="Arial"/>
          <w:sz w:val="24"/>
          <w:szCs w:val="21"/>
          <w:lang w:val="en-GB"/>
        </w:rPr>
        <w:t>will have priority over those starting on the 1</w:t>
      </w:r>
      <w:r w:rsidRPr="005640AE">
        <w:rPr>
          <w:rFonts w:cs="Arial"/>
          <w:sz w:val="24"/>
          <w:szCs w:val="21"/>
          <w:vertAlign w:val="superscript"/>
          <w:lang w:val="en-GB"/>
        </w:rPr>
        <w:t>st</w:t>
      </w:r>
      <w:r>
        <w:rPr>
          <w:rFonts w:cs="Arial"/>
          <w:sz w:val="24"/>
          <w:szCs w:val="21"/>
          <w:lang w:val="en-GB"/>
        </w:rPr>
        <w:t xml:space="preserve"> tee, but must alternate accordingly</w:t>
      </w:r>
    </w:p>
    <w:p w14:paraId="45813779" w14:textId="682748B5" w:rsidR="005640AE" w:rsidRDefault="005640AE" w:rsidP="005640AE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 xml:space="preserve">If going for the </w:t>
      </w:r>
      <w:r>
        <w:rPr>
          <w:rFonts w:cs="Arial"/>
          <w:sz w:val="24"/>
          <w:szCs w:val="21"/>
          <w:lang w:val="en-GB"/>
        </w:rPr>
        <w:t>8</w:t>
      </w:r>
      <w:r w:rsidRPr="005640AE">
        <w:rPr>
          <w:rFonts w:cs="Arial"/>
          <w:sz w:val="24"/>
          <w:szCs w:val="21"/>
          <w:vertAlign w:val="superscript"/>
          <w:lang w:val="en-GB"/>
        </w:rPr>
        <w:t>th</w:t>
      </w:r>
      <w:r>
        <w:rPr>
          <w:rFonts w:cs="Arial"/>
          <w:sz w:val="24"/>
          <w:szCs w:val="21"/>
          <w:lang w:val="en-GB"/>
        </w:rPr>
        <w:t xml:space="preserve"> </w:t>
      </w:r>
      <w:r>
        <w:rPr>
          <w:rFonts w:cs="Arial"/>
          <w:sz w:val="24"/>
          <w:szCs w:val="21"/>
          <w:lang w:val="en-GB"/>
        </w:rPr>
        <w:t>green</w:t>
      </w:r>
      <w:r>
        <w:rPr>
          <w:rFonts w:cs="Arial"/>
          <w:sz w:val="24"/>
          <w:szCs w:val="21"/>
          <w:lang w:val="en-GB"/>
        </w:rPr>
        <w:t xml:space="preserve"> off the tee</w:t>
      </w:r>
      <w:r>
        <w:rPr>
          <w:rFonts w:cs="Arial"/>
          <w:sz w:val="24"/>
          <w:szCs w:val="21"/>
          <w:lang w:val="en-GB"/>
        </w:rPr>
        <w:t xml:space="preserve">, </w:t>
      </w:r>
      <w:r>
        <w:rPr>
          <w:rFonts w:cs="Arial"/>
          <w:sz w:val="24"/>
          <w:szCs w:val="21"/>
          <w:lang w:val="en-GB"/>
        </w:rPr>
        <w:t>wait</w:t>
      </w:r>
      <w:r>
        <w:rPr>
          <w:rFonts w:cs="Arial"/>
          <w:sz w:val="24"/>
          <w:szCs w:val="21"/>
          <w:lang w:val="en-GB"/>
        </w:rPr>
        <w:t xml:space="preserve"> until you are sure the 9</w:t>
      </w:r>
      <w:r w:rsidRPr="000A5D20">
        <w:rPr>
          <w:rFonts w:cs="Arial"/>
          <w:sz w:val="24"/>
          <w:szCs w:val="21"/>
          <w:vertAlign w:val="superscript"/>
          <w:lang w:val="en-GB"/>
        </w:rPr>
        <w:t>th</w:t>
      </w:r>
      <w:r>
        <w:rPr>
          <w:rFonts w:cs="Arial"/>
          <w:sz w:val="24"/>
          <w:szCs w:val="21"/>
          <w:lang w:val="en-GB"/>
        </w:rPr>
        <w:t xml:space="preserve"> tee is clear</w:t>
      </w:r>
    </w:p>
    <w:p w14:paraId="6916F970" w14:textId="77777777" w:rsidR="005640AE" w:rsidRPr="005F6409" w:rsidRDefault="005640AE" w:rsidP="005640AE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>Members should always display a current membership disc on their bag</w:t>
      </w:r>
    </w:p>
    <w:p w14:paraId="1CDA902E" w14:textId="77777777" w:rsidR="005640AE" w:rsidRPr="005F6409" w:rsidRDefault="005640AE" w:rsidP="005640AE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>Two-ball matches, whether singles or foursomes, have priority over three and four-ball matches</w:t>
      </w:r>
    </w:p>
    <w:p w14:paraId="50312E24" w14:textId="77777777" w:rsidR="005640AE" w:rsidRPr="00515FBB" w:rsidRDefault="005640AE" w:rsidP="005640AE">
      <w:pPr>
        <w:pStyle w:val="BodyText"/>
        <w:numPr>
          <w:ilvl w:val="0"/>
          <w:numId w:val="4"/>
        </w:numPr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  <w:r>
        <w:rPr>
          <w:rFonts w:cs="Arial"/>
          <w:sz w:val="24"/>
          <w:szCs w:val="21"/>
          <w:lang w:val="en-GB"/>
        </w:rPr>
        <w:t>Be prepared to call faster players through</w:t>
      </w:r>
    </w:p>
    <w:p w14:paraId="67FE77E8" w14:textId="77777777" w:rsidR="00515FBB" w:rsidRPr="00515FBB" w:rsidRDefault="00515FBB" w:rsidP="00515FBB">
      <w:pPr>
        <w:pStyle w:val="BodyText"/>
        <w:rPr>
          <w:rFonts w:cs="Arial"/>
          <w:b/>
          <w:bCs/>
          <w:color w:val="948A54" w:themeColor="background2" w:themeShade="80"/>
          <w:sz w:val="32"/>
          <w:szCs w:val="32"/>
          <w:lang w:val="en-GB"/>
        </w:rPr>
      </w:pPr>
    </w:p>
    <w:p w14:paraId="2A0883AA" w14:textId="23AFD505" w:rsidR="005B6278" w:rsidRDefault="005B6278" w:rsidP="005B6278">
      <w:pPr>
        <w:pStyle w:val="BodyText"/>
        <w:ind w:left="820"/>
        <w:rPr>
          <w:rFonts w:cs="Arial"/>
          <w:sz w:val="24"/>
          <w:szCs w:val="21"/>
          <w:lang w:val="en-GB"/>
        </w:rPr>
      </w:pPr>
    </w:p>
    <w:p w14:paraId="2B8BE680" w14:textId="0A695BE3" w:rsidR="005B6278" w:rsidRPr="00680FC4" w:rsidRDefault="005B6278" w:rsidP="005B6278">
      <w:pPr>
        <w:pStyle w:val="BodyText"/>
        <w:ind w:left="820"/>
        <w:rPr>
          <w:rFonts w:cs="Arial"/>
          <w:b/>
          <w:bCs/>
          <w:sz w:val="24"/>
          <w:szCs w:val="21"/>
          <w:lang w:val="en-GB"/>
        </w:rPr>
      </w:pPr>
      <w:bookmarkStart w:id="1" w:name="_Hlk57214343"/>
      <w:r w:rsidRPr="00680FC4">
        <w:rPr>
          <w:rFonts w:cs="Arial"/>
          <w:b/>
          <w:bCs/>
          <w:sz w:val="24"/>
          <w:szCs w:val="21"/>
          <w:lang w:val="en-GB"/>
        </w:rPr>
        <w:t xml:space="preserve">By Order </w:t>
      </w:r>
      <w:r w:rsidR="00145BFE">
        <w:rPr>
          <w:rFonts w:cs="Arial"/>
          <w:b/>
          <w:bCs/>
          <w:sz w:val="24"/>
          <w:szCs w:val="21"/>
          <w:lang w:val="en-GB"/>
        </w:rPr>
        <w:t>HSGC</w:t>
      </w:r>
      <w:r w:rsidRPr="00680FC4">
        <w:rPr>
          <w:rFonts w:cs="Arial"/>
          <w:b/>
          <w:bCs/>
          <w:sz w:val="24"/>
          <w:szCs w:val="21"/>
          <w:lang w:val="en-GB"/>
        </w:rPr>
        <w:t xml:space="preserve"> Committee</w:t>
      </w:r>
      <w:r w:rsidR="00E23E30">
        <w:rPr>
          <w:rFonts w:cs="Arial"/>
          <w:b/>
          <w:bCs/>
          <w:sz w:val="24"/>
          <w:szCs w:val="21"/>
          <w:lang w:val="en-GB"/>
        </w:rPr>
        <w:t xml:space="preserve"> and Master i/c Golf,</w:t>
      </w:r>
      <w:r w:rsidRPr="00680FC4">
        <w:rPr>
          <w:rFonts w:cs="Arial"/>
          <w:b/>
          <w:bCs/>
          <w:sz w:val="24"/>
          <w:szCs w:val="21"/>
          <w:lang w:val="en-GB"/>
        </w:rPr>
        <w:t xml:space="preserve"> </w:t>
      </w:r>
      <w:r w:rsidR="00E23E30">
        <w:rPr>
          <w:rFonts w:cs="Arial"/>
          <w:b/>
          <w:bCs/>
          <w:sz w:val="24"/>
          <w:szCs w:val="21"/>
          <w:lang w:val="en-GB"/>
        </w:rPr>
        <w:t>1</w:t>
      </w:r>
      <w:r w:rsidRPr="00680FC4">
        <w:rPr>
          <w:rFonts w:cs="Arial"/>
          <w:b/>
          <w:bCs/>
          <w:sz w:val="24"/>
          <w:szCs w:val="21"/>
          <w:lang w:val="en-GB"/>
        </w:rPr>
        <w:t>/1/202</w:t>
      </w:r>
      <w:r w:rsidR="00E23E30">
        <w:rPr>
          <w:rFonts w:cs="Arial"/>
          <w:b/>
          <w:bCs/>
          <w:sz w:val="24"/>
          <w:szCs w:val="21"/>
          <w:lang w:val="en-GB"/>
        </w:rPr>
        <w:t>1</w:t>
      </w:r>
    </w:p>
    <w:p w14:paraId="2B5D42E1" w14:textId="0FE35C89" w:rsidR="005B6278" w:rsidRDefault="005B6278" w:rsidP="005B6278">
      <w:pPr>
        <w:pStyle w:val="BodyText"/>
        <w:ind w:left="820"/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</w:p>
    <w:p w14:paraId="28161815" w14:textId="216EAED0" w:rsidR="005B6278" w:rsidRPr="00A77F28" w:rsidRDefault="005B6278" w:rsidP="005B6278">
      <w:pPr>
        <w:pStyle w:val="BodyText"/>
        <w:ind w:left="820"/>
        <w:rPr>
          <w:rFonts w:cs="Arial"/>
          <w:b/>
          <w:bCs/>
          <w:color w:val="948A54" w:themeColor="background2" w:themeShade="80"/>
          <w:sz w:val="36"/>
          <w:szCs w:val="28"/>
          <w:lang w:val="en-GB"/>
        </w:rPr>
      </w:pPr>
    </w:p>
    <w:bookmarkEnd w:id="1"/>
    <w:p w14:paraId="281346BE" w14:textId="447177C3" w:rsidR="009A2207" w:rsidRPr="00FB38FD" w:rsidRDefault="009A2207" w:rsidP="00FB38FD">
      <w:pPr>
        <w:pStyle w:val="BodyText"/>
        <w:ind w:left="0"/>
        <w:rPr>
          <w:rFonts w:cs="Arial"/>
          <w:b/>
          <w:bCs/>
          <w:color w:val="948A54" w:themeColor="background2" w:themeShade="80"/>
          <w:sz w:val="28"/>
          <w:lang w:val="en-GB"/>
        </w:rPr>
      </w:pPr>
    </w:p>
    <w:sectPr w:rsidR="009A2207" w:rsidRPr="00FB38FD" w:rsidSect="00A10509">
      <w:footerReference w:type="default" r:id="rId12"/>
      <w:pgSz w:w="11910" w:h="16840"/>
      <w:pgMar w:top="96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30068" w14:textId="77777777" w:rsidR="00622292" w:rsidRDefault="00622292" w:rsidP="00B53894">
      <w:r>
        <w:separator/>
      </w:r>
    </w:p>
  </w:endnote>
  <w:endnote w:type="continuationSeparator" w:id="0">
    <w:p w14:paraId="6B34812B" w14:textId="77777777" w:rsidR="00622292" w:rsidRDefault="00622292" w:rsidP="00B5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D3817" w14:textId="0BDB25C8" w:rsidR="00EE4B37" w:rsidRDefault="00EE4B37" w:rsidP="0053423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77107" w14:textId="77777777" w:rsidR="00622292" w:rsidRDefault="00622292" w:rsidP="00B53894">
      <w:r>
        <w:separator/>
      </w:r>
    </w:p>
  </w:footnote>
  <w:footnote w:type="continuationSeparator" w:id="0">
    <w:p w14:paraId="057D9163" w14:textId="77777777" w:rsidR="00622292" w:rsidRDefault="00622292" w:rsidP="00B5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1587"/>
    <w:multiLevelType w:val="hybridMultilevel"/>
    <w:tmpl w:val="5C824E1A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EA75787"/>
    <w:multiLevelType w:val="hybridMultilevel"/>
    <w:tmpl w:val="58DA153A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4330093"/>
    <w:multiLevelType w:val="hybridMultilevel"/>
    <w:tmpl w:val="67BC20F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CE23219"/>
    <w:multiLevelType w:val="hybridMultilevel"/>
    <w:tmpl w:val="4E600E76"/>
    <w:lvl w:ilvl="0" w:tplc="08090005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D5"/>
    <w:rsid w:val="00097FE9"/>
    <w:rsid w:val="000A5D20"/>
    <w:rsid w:val="000B1D5A"/>
    <w:rsid w:val="000B6A2F"/>
    <w:rsid w:val="000E59DA"/>
    <w:rsid w:val="00145BFE"/>
    <w:rsid w:val="001558AB"/>
    <w:rsid w:val="00162170"/>
    <w:rsid w:val="00185DF3"/>
    <w:rsid w:val="00196377"/>
    <w:rsid w:val="00197A4E"/>
    <w:rsid w:val="001F0BA0"/>
    <w:rsid w:val="002127E1"/>
    <w:rsid w:val="002F5707"/>
    <w:rsid w:val="0032652E"/>
    <w:rsid w:val="00333BAC"/>
    <w:rsid w:val="00364C35"/>
    <w:rsid w:val="00366D57"/>
    <w:rsid w:val="003733A0"/>
    <w:rsid w:val="00433730"/>
    <w:rsid w:val="004978AF"/>
    <w:rsid w:val="004B7B81"/>
    <w:rsid w:val="0050197B"/>
    <w:rsid w:val="00515FBB"/>
    <w:rsid w:val="00525E30"/>
    <w:rsid w:val="00526F91"/>
    <w:rsid w:val="00534234"/>
    <w:rsid w:val="005635A9"/>
    <w:rsid w:val="005639E5"/>
    <w:rsid w:val="005640AE"/>
    <w:rsid w:val="005A624D"/>
    <w:rsid w:val="005B6278"/>
    <w:rsid w:val="005E607B"/>
    <w:rsid w:val="005F6409"/>
    <w:rsid w:val="005F651D"/>
    <w:rsid w:val="00622292"/>
    <w:rsid w:val="00656AC0"/>
    <w:rsid w:val="00663EEF"/>
    <w:rsid w:val="00680FC4"/>
    <w:rsid w:val="00690BF3"/>
    <w:rsid w:val="00710C82"/>
    <w:rsid w:val="007815D5"/>
    <w:rsid w:val="00794C2A"/>
    <w:rsid w:val="007A3C3B"/>
    <w:rsid w:val="007C7E07"/>
    <w:rsid w:val="007D74E2"/>
    <w:rsid w:val="00833B76"/>
    <w:rsid w:val="00864C24"/>
    <w:rsid w:val="008C71F1"/>
    <w:rsid w:val="008E7D14"/>
    <w:rsid w:val="009030B5"/>
    <w:rsid w:val="00904DBD"/>
    <w:rsid w:val="00906640"/>
    <w:rsid w:val="00936F59"/>
    <w:rsid w:val="00955E93"/>
    <w:rsid w:val="009A2207"/>
    <w:rsid w:val="009D0C73"/>
    <w:rsid w:val="009F7AAA"/>
    <w:rsid w:val="00A10509"/>
    <w:rsid w:val="00A535C2"/>
    <w:rsid w:val="00A77F28"/>
    <w:rsid w:val="00B03A68"/>
    <w:rsid w:val="00B11B43"/>
    <w:rsid w:val="00B3341D"/>
    <w:rsid w:val="00B40C2D"/>
    <w:rsid w:val="00B411D1"/>
    <w:rsid w:val="00B53894"/>
    <w:rsid w:val="00B6716A"/>
    <w:rsid w:val="00C56718"/>
    <w:rsid w:val="00CC265E"/>
    <w:rsid w:val="00CE0B3A"/>
    <w:rsid w:val="00D138C1"/>
    <w:rsid w:val="00D30B2F"/>
    <w:rsid w:val="00D634D2"/>
    <w:rsid w:val="00D910DB"/>
    <w:rsid w:val="00DB4E7E"/>
    <w:rsid w:val="00DD78DA"/>
    <w:rsid w:val="00E23E30"/>
    <w:rsid w:val="00E81F0D"/>
    <w:rsid w:val="00E85517"/>
    <w:rsid w:val="00EE4B37"/>
    <w:rsid w:val="00FB38FD"/>
    <w:rsid w:val="00FB3D56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B506D"/>
  <w15:docId w15:val="{E390ED68-C352-4286-8F07-53F84D1C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A68"/>
    <w:pPr>
      <w:keepNext/>
      <w:keepLines/>
      <w:widowControl/>
      <w:pBdr>
        <w:bottom w:val="single" w:sz="2" w:space="2" w:color="998A5C"/>
      </w:pBdr>
      <w:spacing w:before="240" w:after="240" w:line="300" w:lineRule="exact"/>
      <w:outlineLvl w:val="0"/>
    </w:pPr>
    <w:rPr>
      <w:rFonts w:ascii="Arial" w:eastAsiaTheme="majorEastAsia" w:hAnsi="Arial" w:cstheme="majorBidi"/>
      <w:b/>
      <w:bCs/>
      <w:caps/>
      <w:color w:val="002244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D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C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0509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C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8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894"/>
  </w:style>
  <w:style w:type="paragraph" w:styleId="Footer">
    <w:name w:val="footer"/>
    <w:basedOn w:val="Normal"/>
    <w:link w:val="FooterChar"/>
    <w:uiPriority w:val="99"/>
    <w:unhideWhenUsed/>
    <w:rsid w:val="00B538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894"/>
  </w:style>
  <w:style w:type="character" w:customStyle="1" w:styleId="Heading1Char">
    <w:name w:val="Heading 1 Char"/>
    <w:basedOn w:val="DefaultParagraphFont"/>
    <w:link w:val="Heading1"/>
    <w:uiPriority w:val="9"/>
    <w:rsid w:val="00B03A68"/>
    <w:rPr>
      <w:rFonts w:ascii="Arial" w:eastAsiaTheme="majorEastAsia" w:hAnsi="Arial" w:cstheme="majorBidi"/>
      <w:b/>
      <w:bCs/>
      <w:caps/>
      <w:color w:val="002244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D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0C339F0691E4181914F98FFAA475D" ma:contentTypeVersion="10" ma:contentTypeDescription="Create a new document." ma:contentTypeScope="" ma:versionID="0b86178d920ef6a6e2802f9b47a84fbd">
  <xsd:schema xmlns:xsd="http://www.w3.org/2001/XMLSchema" xmlns:xs="http://www.w3.org/2001/XMLSchema" xmlns:p="http://schemas.microsoft.com/office/2006/metadata/properties" xmlns:ns3="c34310c4-9b1a-4f93-a756-d09e3ab4849d" targetNamespace="http://schemas.microsoft.com/office/2006/metadata/properties" ma:root="true" ma:fieldsID="47089655c348292e5dee1d53525bcfb5" ns3:_="">
    <xsd:import namespace="c34310c4-9b1a-4f93-a756-d09e3ab484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10c4-9b1a-4f93-a756-d09e3ab48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4F337-4422-417D-AF59-69D998721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B065B-AE29-4410-8EBC-EEBEF1F67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310c4-9b1a-4f93-a756-d09e3ab48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2BB3D-B08D-49D5-827A-0A4A301B41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43B3E-6FF0-47D7-91C8-E18047F22A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Shaw, C G</dc:creator>
  <cp:lastModifiedBy>Robert Porter</cp:lastModifiedBy>
  <cp:revision>8</cp:revision>
  <cp:lastPrinted>2020-11-25T19:46:00Z</cp:lastPrinted>
  <dcterms:created xsi:type="dcterms:W3CDTF">2020-12-10T16:06:00Z</dcterms:created>
  <dcterms:modified xsi:type="dcterms:W3CDTF">2020-12-20T14:52:00Z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2019-09-10T00:00:00Z</vt:filetime>
  </property>
  <property fmtid="{D5CDD505-2E9C-101B-9397-08002B2CF9AE}" pid="5" name="ContentTypeId">
    <vt:lpwstr>0x0101001AF0C339F0691E4181914F98FFAA475D</vt:lpwstr>
  </property>
</Properties>
</file>